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D7B5A" w14:textId="77777777" w:rsidR="00EA745D" w:rsidRDefault="00000000">
      <w:pPr>
        <w:spacing w:after="0" w:line="240" w:lineRule="auto"/>
        <w:rPr>
          <w:rFonts w:ascii="Times New Roman" w:hAnsi="Times New Roman" w:cs="Times New Roman"/>
          <w:b/>
          <w:bCs/>
          <w:sz w:val="28"/>
          <w:szCs w:val="28"/>
        </w:rPr>
      </w:pPr>
      <w:proofErr w:type="spellStart"/>
      <w:r>
        <w:rPr>
          <w:rFonts w:ascii="Times New Roman" w:hAnsi="Times New Roman" w:cs="Times New Roman"/>
          <w:b/>
          <w:bCs/>
          <w:sz w:val="28"/>
          <w:szCs w:val="28"/>
        </w:rPr>
        <w:t>Membawahi</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atau</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Membawahkan</w:t>
      </w:r>
      <w:proofErr w:type="spellEnd"/>
    </w:p>
    <w:p w14:paraId="44C839C1" w14:textId="77777777" w:rsidR="00FD7239" w:rsidRDefault="00FD7239">
      <w:pPr>
        <w:spacing w:after="0" w:line="240" w:lineRule="auto"/>
        <w:rPr>
          <w:rFonts w:ascii="Times New Roman" w:hAnsi="Times New Roman" w:cs="Times New Roman"/>
          <w:b/>
          <w:bCs/>
          <w:sz w:val="28"/>
          <w:szCs w:val="28"/>
        </w:rPr>
      </w:pPr>
    </w:p>
    <w:p w14:paraId="7D61FF3D" w14:textId="5195069B" w:rsidR="00EA745D" w:rsidRDefault="00000000">
      <w:pPr>
        <w:spacing w:after="0" w:line="240" w:lineRule="auto"/>
        <w:jc w:val="both"/>
        <w:rPr>
          <w:rFonts w:ascii="Times New Roman" w:hAnsi="Times New Roman" w:cs="Times New Roman"/>
          <w:lang w:val="sv-SE"/>
        </w:rPr>
      </w:pPr>
      <w:r>
        <w:rPr>
          <w:rFonts w:ascii="Times New Roman" w:hAnsi="Times New Roman" w:cs="Times New Roman"/>
          <w:lang w:val="sv-SE"/>
        </w:rPr>
        <w:t>Membawahi dan membawahkan</w:t>
      </w:r>
      <w:r>
        <w:rPr>
          <w:rFonts w:ascii="Times New Roman" w:hAnsi="Times New Roman" w:cs="Times New Roman"/>
          <w:b/>
          <w:bCs/>
          <w:sz w:val="28"/>
          <w:szCs w:val="28"/>
          <w:lang w:val="sv-SE"/>
        </w:rPr>
        <w:t xml:space="preserve"> </w:t>
      </w:r>
      <w:r>
        <w:rPr>
          <w:rFonts w:ascii="Times New Roman" w:hAnsi="Times New Roman" w:cs="Times New Roman"/>
          <w:lang w:val="sv-SE"/>
        </w:rPr>
        <w:t xml:space="preserve">memiliki makna yang berlawanan. </w:t>
      </w:r>
      <w:r w:rsidR="00FD7239">
        <w:rPr>
          <w:rFonts w:ascii="Times New Roman" w:hAnsi="Times New Roman" w:cs="Times New Roman"/>
          <w:lang w:val="sv-SE"/>
        </w:rPr>
        <w:t xml:space="preserve">Penggunaan kedua kata tersebut dalam dokumen-dokumen resmi masih salah, sehingga perlu diluruskan. </w:t>
      </w:r>
      <w:r>
        <w:rPr>
          <w:rFonts w:ascii="Times New Roman" w:hAnsi="Times New Roman" w:cs="Times New Roman"/>
          <w:lang w:val="sv-SE"/>
        </w:rPr>
        <w:t>Dalam  KBBI  Edisi VI daring, kata membawahi dan membawahkan  berasal dari kata bawah, yang berarti tempat atau posisi yang lebih rendah. Namun, setelah kata bawah diberikan imbuhan dan akhiran yang berbeda, maka akan   bermakna beda. Kata membawahi artinya menempatkan diri di bawah perintah seseorang, sedangkan membawahkan artinya menempatkan (sesuatu) di bawah; memegang pimpinan; mengepalai (Kemendikdasmen, 2023).  Berdasarkan pengertian tersebut, berikut disajikan contoh kalimat yang benar.</w:t>
      </w:r>
    </w:p>
    <w:p w14:paraId="3389B54E" w14:textId="59746CB9" w:rsidR="00EA745D" w:rsidRPr="00FD7239" w:rsidRDefault="00FD7239">
      <w:pPr>
        <w:spacing w:after="0" w:line="240" w:lineRule="auto"/>
        <w:rPr>
          <w:rFonts w:ascii="Times New Roman" w:hAnsi="Times New Roman" w:cs="Times New Roman"/>
          <w:b/>
          <w:bCs/>
        </w:rPr>
      </w:pPr>
      <w:r w:rsidRPr="00FD7239">
        <w:rPr>
          <w:rFonts w:ascii="Times New Roman" w:hAnsi="Times New Roman" w:cs="Times New Roman"/>
        </w:rPr>
        <w:t xml:space="preserve">A, </w:t>
      </w:r>
      <w:proofErr w:type="spellStart"/>
      <w:r w:rsidR="00000000" w:rsidRPr="00FD7239">
        <w:rPr>
          <w:rFonts w:ascii="Times New Roman" w:hAnsi="Times New Roman" w:cs="Times New Roman"/>
          <w:b/>
          <w:bCs/>
        </w:rPr>
        <w:t>Membawahi</w:t>
      </w:r>
      <w:proofErr w:type="spellEnd"/>
      <w:r w:rsidRPr="00FD7239">
        <w:rPr>
          <w:rFonts w:ascii="Times New Roman" w:hAnsi="Times New Roman" w:cs="Times New Roman"/>
          <w:b/>
          <w:bCs/>
        </w:rPr>
        <w:t xml:space="preserve"> </w:t>
      </w:r>
      <w:r>
        <w:rPr>
          <w:rFonts w:ascii="Times New Roman" w:hAnsi="Times New Roman" w:cs="Times New Roman"/>
        </w:rPr>
        <w:t xml:space="preserve"> </w:t>
      </w:r>
    </w:p>
    <w:p w14:paraId="44FD4BC6" w14:textId="77777777" w:rsidR="00EA745D" w:rsidRDefault="00000000">
      <w:pPr>
        <w:pStyle w:val="ListParagraph"/>
        <w:numPr>
          <w:ilvl w:val="0"/>
          <w:numId w:val="1"/>
        </w:numPr>
        <w:spacing w:after="0" w:line="240" w:lineRule="auto"/>
        <w:rPr>
          <w:rFonts w:ascii="Times New Roman" w:hAnsi="Times New Roman" w:cs="Times New Roman"/>
          <w:lang w:val="sv-SE"/>
        </w:rPr>
      </w:pPr>
      <w:r>
        <w:rPr>
          <w:rFonts w:ascii="Times New Roman" w:hAnsi="Times New Roman" w:cs="Times New Roman"/>
          <w:lang w:val="sv-SE"/>
        </w:rPr>
        <w:t>Para menteri membawahi presiden. Artinya:</w:t>
      </w:r>
    </w:p>
    <w:p w14:paraId="4450CDFC" w14:textId="77777777" w:rsidR="00EA745D" w:rsidRDefault="00000000">
      <w:pPr>
        <w:pStyle w:val="ListParagraph"/>
        <w:spacing w:after="0" w:line="240" w:lineRule="auto"/>
        <w:ind w:left="413"/>
        <w:rPr>
          <w:rFonts w:ascii="Times New Roman" w:hAnsi="Times New Roman" w:cs="Times New Roman"/>
          <w:lang w:val="sv-SE"/>
        </w:rPr>
      </w:pPr>
      <w:r>
        <w:rPr>
          <w:rFonts w:ascii="Times New Roman" w:hAnsi="Times New Roman" w:cs="Times New Roman"/>
          <w:lang w:val="sv-SE"/>
        </w:rPr>
        <w:t xml:space="preserve">Para menteri di bawah perintah presiden  </w:t>
      </w:r>
    </w:p>
    <w:p w14:paraId="6AFB1B54" w14:textId="77777777" w:rsidR="00EA745D" w:rsidRDefault="00000000">
      <w:pPr>
        <w:pStyle w:val="ListParagraph"/>
        <w:numPr>
          <w:ilvl w:val="0"/>
          <w:numId w:val="1"/>
        </w:numPr>
        <w:spacing w:after="0" w:line="240" w:lineRule="auto"/>
        <w:rPr>
          <w:rFonts w:ascii="Times New Roman" w:hAnsi="Times New Roman" w:cs="Times New Roman"/>
          <w:lang w:val="sv-SE"/>
        </w:rPr>
      </w:pPr>
      <w:r>
        <w:rPr>
          <w:rFonts w:ascii="Times New Roman" w:hAnsi="Times New Roman" w:cs="Times New Roman"/>
          <w:lang w:val="sv-SE"/>
        </w:rPr>
        <w:t>Menteri-menteri bidang  agama, dikdasmen, diktiristek, kebudayaan,   dan kesehatan membawahi Menko PMK. Artinya:</w:t>
      </w:r>
    </w:p>
    <w:p w14:paraId="3E545D1A" w14:textId="77777777" w:rsidR="00EA745D" w:rsidRDefault="00000000" w:rsidP="00FD7239">
      <w:pPr>
        <w:pStyle w:val="ListParagraph"/>
        <w:spacing w:after="0" w:line="240" w:lineRule="auto"/>
        <w:ind w:left="413"/>
        <w:rPr>
          <w:rFonts w:ascii="Times New Roman" w:hAnsi="Times New Roman" w:cs="Times New Roman"/>
          <w:lang w:val="sv-SE"/>
        </w:rPr>
      </w:pPr>
      <w:r>
        <w:rPr>
          <w:rFonts w:ascii="Times New Roman" w:hAnsi="Times New Roman" w:cs="Times New Roman"/>
          <w:lang w:val="sv-SE"/>
        </w:rPr>
        <w:t xml:space="preserve">Menteri-menteri bidang  agama, dikdasmen, diktiristek, kebudayaan,   dan kesehatan di bawah koordinasi Menko PMK.  </w:t>
      </w:r>
    </w:p>
    <w:p w14:paraId="45848463" w14:textId="77777777" w:rsidR="00EA745D" w:rsidRDefault="00000000">
      <w:pPr>
        <w:pStyle w:val="ListParagraph"/>
        <w:numPr>
          <w:ilvl w:val="0"/>
          <w:numId w:val="1"/>
        </w:numPr>
        <w:spacing w:after="0" w:line="240" w:lineRule="auto"/>
        <w:rPr>
          <w:rFonts w:ascii="Times New Roman" w:hAnsi="Times New Roman" w:cs="Times New Roman"/>
          <w:lang w:val="sv-SE"/>
        </w:rPr>
      </w:pPr>
      <w:r>
        <w:rPr>
          <w:rFonts w:ascii="Times New Roman" w:hAnsi="Times New Roman" w:cs="Times New Roman"/>
          <w:lang w:val="sv-SE"/>
        </w:rPr>
        <w:t>Para wakil rektor membawahi rektor. Artinya:</w:t>
      </w:r>
    </w:p>
    <w:p w14:paraId="07D7B0EC" w14:textId="77777777" w:rsidR="00EA745D" w:rsidRDefault="00000000">
      <w:pPr>
        <w:pStyle w:val="ListParagraph"/>
        <w:spacing w:after="0" w:line="240" w:lineRule="auto"/>
        <w:ind w:left="413"/>
        <w:rPr>
          <w:rFonts w:ascii="Times New Roman" w:hAnsi="Times New Roman" w:cs="Times New Roman"/>
          <w:lang w:val="sv-SE"/>
        </w:rPr>
      </w:pPr>
      <w:r>
        <w:rPr>
          <w:rFonts w:ascii="Times New Roman" w:hAnsi="Times New Roman" w:cs="Times New Roman"/>
          <w:lang w:val="sv-SE"/>
        </w:rPr>
        <w:t xml:space="preserve">Para wakil rektor di bawah perintah rektor.   </w:t>
      </w:r>
    </w:p>
    <w:p w14:paraId="78AAF0DF" w14:textId="77777777" w:rsidR="00EA745D" w:rsidRDefault="00000000">
      <w:pPr>
        <w:pStyle w:val="ListParagraph"/>
        <w:numPr>
          <w:ilvl w:val="0"/>
          <w:numId w:val="1"/>
        </w:numPr>
        <w:spacing w:after="0" w:line="240" w:lineRule="auto"/>
        <w:rPr>
          <w:rFonts w:ascii="Times New Roman" w:hAnsi="Times New Roman" w:cs="Times New Roman"/>
          <w:lang w:val="sv-SE"/>
        </w:rPr>
      </w:pP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rPr>
        <w:t xml:space="preserve"> </w:t>
      </w:r>
      <w:proofErr w:type="spellStart"/>
      <w:r>
        <w:rPr>
          <w:rFonts w:ascii="Times New Roman" w:hAnsi="Times New Roman" w:cs="Times New Roman"/>
        </w:rPr>
        <w:t>membawahi</w:t>
      </w:r>
      <w:proofErr w:type="spellEnd"/>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rPr>
        <w:t xml:space="preserve">. </w:t>
      </w:r>
      <w:r>
        <w:rPr>
          <w:rFonts w:ascii="Times New Roman" w:hAnsi="Times New Roman" w:cs="Times New Roman"/>
          <w:lang w:val="sv-SE"/>
        </w:rPr>
        <w:t>Artinya:</w:t>
      </w:r>
    </w:p>
    <w:p w14:paraId="50E7A27B" w14:textId="77777777" w:rsidR="00EA745D" w:rsidRDefault="00000000">
      <w:pPr>
        <w:pStyle w:val="ListParagraph"/>
        <w:spacing w:after="0" w:line="240" w:lineRule="auto"/>
        <w:ind w:left="413"/>
        <w:rPr>
          <w:rFonts w:ascii="Times New Roman" w:hAnsi="Times New Roman" w:cs="Times New Roman"/>
          <w:lang w:val="sv-SE"/>
        </w:rPr>
      </w:pP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rPr>
        <w:t xml:space="preserve"> </w:t>
      </w:r>
      <w:r>
        <w:rPr>
          <w:rFonts w:ascii="Times New Roman" w:hAnsi="Times New Roman" w:cs="Times New Roman"/>
          <w:lang w:val="sv-SE"/>
        </w:rPr>
        <w:t>di bawah perintah</w:t>
      </w:r>
      <w:r>
        <w:rPr>
          <w:rFonts w:ascii="Times New Roman" w:hAnsi="Times New Roman" w:cs="Times New Roman"/>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lang w:val="sv-SE"/>
        </w:rPr>
        <w:t>.</w:t>
      </w:r>
    </w:p>
    <w:p w14:paraId="6151321B" w14:textId="77777777" w:rsidR="00EA745D" w:rsidRDefault="00EA745D">
      <w:pPr>
        <w:pStyle w:val="ListParagraph"/>
        <w:spacing w:after="0" w:line="240" w:lineRule="auto"/>
        <w:ind w:left="413"/>
        <w:rPr>
          <w:rFonts w:ascii="Times New Roman" w:hAnsi="Times New Roman" w:cs="Times New Roman"/>
          <w:lang w:val="sv-SE"/>
        </w:rPr>
      </w:pPr>
    </w:p>
    <w:p w14:paraId="02FC2575" w14:textId="7581A4B2" w:rsidR="00EA745D" w:rsidRPr="00FD7239" w:rsidRDefault="00FD7239" w:rsidP="00FD7239">
      <w:pPr>
        <w:spacing w:after="0" w:line="240" w:lineRule="auto"/>
        <w:rPr>
          <w:rFonts w:ascii="Times New Roman" w:hAnsi="Times New Roman" w:cs="Times New Roman"/>
          <w:lang w:val="sv-SE"/>
        </w:rPr>
      </w:pPr>
      <w:r>
        <w:rPr>
          <w:rFonts w:ascii="Times New Roman" w:hAnsi="Times New Roman" w:cs="Times New Roman"/>
          <w:b/>
          <w:bCs/>
          <w:lang w:val="sv-SE"/>
        </w:rPr>
        <w:t xml:space="preserve">B.  </w:t>
      </w:r>
      <w:r w:rsidR="00000000" w:rsidRPr="00FD7239">
        <w:rPr>
          <w:rFonts w:ascii="Times New Roman" w:hAnsi="Times New Roman" w:cs="Times New Roman"/>
          <w:b/>
          <w:bCs/>
          <w:lang w:val="sv-SE"/>
        </w:rPr>
        <w:t xml:space="preserve">Membawahkan </w:t>
      </w:r>
      <w:r w:rsidR="00000000" w:rsidRPr="00FD7239">
        <w:rPr>
          <w:rFonts w:ascii="Times New Roman" w:hAnsi="Times New Roman" w:cs="Times New Roman"/>
          <w:lang w:val="sv-SE"/>
        </w:rPr>
        <w:t xml:space="preserve">  </w:t>
      </w:r>
    </w:p>
    <w:p w14:paraId="1E359F58" w14:textId="77777777" w:rsidR="00EA745D" w:rsidRDefault="00000000">
      <w:pPr>
        <w:pStyle w:val="ListParagraph"/>
        <w:numPr>
          <w:ilvl w:val="0"/>
          <w:numId w:val="2"/>
        </w:numPr>
        <w:spacing w:after="0" w:line="240" w:lineRule="auto"/>
        <w:ind w:left="450"/>
        <w:rPr>
          <w:rFonts w:ascii="Times New Roman" w:hAnsi="Times New Roman" w:cs="Times New Roman"/>
          <w:lang w:val="sv-SE"/>
        </w:rPr>
      </w:pPr>
      <w:r>
        <w:rPr>
          <w:rFonts w:ascii="Times New Roman" w:hAnsi="Times New Roman" w:cs="Times New Roman"/>
          <w:lang w:val="sv-SE"/>
        </w:rPr>
        <w:t>Presiden membawahkan para menteri. Artinya:</w:t>
      </w:r>
    </w:p>
    <w:p w14:paraId="0A2EC266" w14:textId="77777777" w:rsidR="00EA745D" w:rsidRDefault="00000000">
      <w:pPr>
        <w:pStyle w:val="ListParagraph"/>
        <w:spacing w:after="0" w:line="240" w:lineRule="auto"/>
        <w:ind w:left="450" w:hanging="360"/>
        <w:rPr>
          <w:rFonts w:ascii="Times New Roman" w:hAnsi="Times New Roman" w:cs="Times New Roman"/>
          <w:lang w:val="sv-SE"/>
        </w:rPr>
      </w:pPr>
      <w:r>
        <w:rPr>
          <w:rFonts w:ascii="Times New Roman" w:hAnsi="Times New Roman" w:cs="Times New Roman"/>
          <w:lang w:val="sv-SE"/>
        </w:rPr>
        <w:t xml:space="preserve">      Presiden  mengepalai/memimpin para menteri. </w:t>
      </w:r>
    </w:p>
    <w:p w14:paraId="3EE47BDA" w14:textId="77777777" w:rsidR="00EA745D" w:rsidRDefault="00000000">
      <w:pPr>
        <w:pStyle w:val="ListParagraph"/>
        <w:numPr>
          <w:ilvl w:val="0"/>
          <w:numId w:val="2"/>
        </w:numPr>
        <w:spacing w:after="0" w:line="240" w:lineRule="auto"/>
        <w:ind w:left="450"/>
        <w:rPr>
          <w:rFonts w:ascii="Times New Roman" w:hAnsi="Times New Roman" w:cs="Times New Roman"/>
          <w:lang w:val="sv-SE"/>
        </w:rPr>
      </w:pPr>
      <w:r>
        <w:rPr>
          <w:rFonts w:ascii="Times New Roman" w:hAnsi="Times New Roman" w:cs="Times New Roman"/>
          <w:lang w:val="sv-SE"/>
        </w:rPr>
        <w:t>Menko PMK membawahkan menteri-menteri bidang agama, dikdasmen, diktiristek, kebudayaan, dan kesehatan. Artinya:</w:t>
      </w:r>
    </w:p>
    <w:p w14:paraId="5E7027E5" w14:textId="77777777" w:rsidR="00EA745D" w:rsidRDefault="00000000">
      <w:pPr>
        <w:pStyle w:val="ListParagraph"/>
        <w:spacing w:after="0" w:line="240" w:lineRule="auto"/>
        <w:ind w:left="450" w:hanging="360"/>
        <w:rPr>
          <w:rFonts w:ascii="Times New Roman" w:hAnsi="Times New Roman" w:cs="Times New Roman"/>
          <w:lang w:val="sv-SE"/>
        </w:rPr>
      </w:pPr>
      <w:r>
        <w:rPr>
          <w:rFonts w:ascii="Times New Roman" w:hAnsi="Times New Roman" w:cs="Times New Roman"/>
          <w:lang w:val="sv-SE"/>
        </w:rPr>
        <w:t xml:space="preserve">      Menko bidang PMK  mengepalai/mengoordinasi menteri-menteri bidang agama, dikdasmen, diktiristek, kebudayaan,   dan kesehatan.</w:t>
      </w:r>
    </w:p>
    <w:p w14:paraId="0FB763E5" w14:textId="77777777" w:rsidR="00EA745D" w:rsidRDefault="00000000">
      <w:pPr>
        <w:pStyle w:val="ListParagraph"/>
        <w:numPr>
          <w:ilvl w:val="0"/>
          <w:numId w:val="2"/>
        </w:numPr>
        <w:spacing w:after="0" w:line="240" w:lineRule="auto"/>
        <w:ind w:left="450"/>
        <w:rPr>
          <w:rFonts w:ascii="Times New Roman" w:hAnsi="Times New Roman" w:cs="Times New Roman"/>
          <w:lang w:val="sv-SE"/>
        </w:rPr>
      </w:pPr>
      <w:r>
        <w:rPr>
          <w:rFonts w:ascii="Times New Roman" w:hAnsi="Times New Roman" w:cs="Times New Roman"/>
          <w:lang w:val="sv-SE"/>
        </w:rPr>
        <w:t>Rektor membawahkan para wakil rektor. Artinya:</w:t>
      </w:r>
    </w:p>
    <w:p w14:paraId="09800AA8" w14:textId="77777777" w:rsidR="00EA745D" w:rsidRDefault="00000000">
      <w:pPr>
        <w:pStyle w:val="ListParagraph"/>
        <w:spacing w:after="0" w:line="240" w:lineRule="auto"/>
        <w:ind w:left="450" w:hanging="360"/>
        <w:rPr>
          <w:rFonts w:ascii="Times New Roman" w:hAnsi="Times New Roman" w:cs="Times New Roman"/>
          <w:lang w:val="sv-SE"/>
        </w:rPr>
      </w:pPr>
      <w:r>
        <w:rPr>
          <w:rFonts w:ascii="Times New Roman" w:hAnsi="Times New Roman" w:cs="Times New Roman"/>
          <w:lang w:val="sv-SE"/>
        </w:rPr>
        <w:t xml:space="preserve">      Rektor mengepalai/memimpin para wakil rektor </w:t>
      </w:r>
    </w:p>
    <w:p w14:paraId="102586EE" w14:textId="77777777" w:rsidR="00EA745D" w:rsidRDefault="00000000">
      <w:pPr>
        <w:pStyle w:val="ListParagraph"/>
        <w:numPr>
          <w:ilvl w:val="0"/>
          <w:numId w:val="2"/>
        </w:numPr>
        <w:spacing w:after="0" w:line="240" w:lineRule="auto"/>
        <w:ind w:left="450"/>
        <w:rPr>
          <w:rFonts w:ascii="Times New Roman" w:hAnsi="Times New Roman" w:cs="Times New Roman"/>
          <w:lang w:val="sv-SE"/>
        </w:rPr>
      </w:pP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lang w:val="sv-SE"/>
        </w:rPr>
        <w:t xml:space="preserve"> membawahkan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lang w:val="sv-SE"/>
        </w:rPr>
        <w:t>. Artinya:</w:t>
      </w:r>
    </w:p>
    <w:p w14:paraId="0AB61F46" w14:textId="77777777" w:rsidR="00EA745D" w:rsidRDefault="00000000">
      <w:pPr>
        <w:pStyle w:val="ListParagraph"/>
        <w:spacing w:after="0" w:line="240" w:lineRule="auto"/>
        <w:ind w:left="450" w:hanging="360"/>
        <w:rPr>
          <w:rFonts w:ascii="Times New Roman" w:hAnsi="Times New Roman" w:cs="Times New Roman"/>
          <w:lang w:val="sv-SE"/>
        </w:rPr>
      </w:pPr>
      <w:r>
        <w:rPr>
          <w:rFonts w:ascii="Times New Roman" w:hAnsi="Times New Roman" w:cs="Times New Roman"/>
          <w:lang w:val="sv-SE"/>
        </w:rPr>
        <w:t xml:space="preserve">     </w:t>
      </w:r>
      <w:proofErr w:type="spellStart"/>
      <w:r>
        <w:rPr>
          <w:rFonts w:ascii="Times New Roman" w:hAnsi="Times New Roman" w:cs="Times New Roman"/>
        </w:rPr>
        <w:t>Ketua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lang w:val="sv-SE"/>
        </w:rPr>
        <w:t xml:space="preserve"> memimpin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anggota</w:t>
      </w:r>
      <w:proofErr w:type="spellEnd"/>
      <w:r>
        <w:rPr>
          <w:rFonts w:ascii="Times New Roman" w:hAnsi="Times New Roman" w:cs="Times New Roman"/>
        </w:rPr>
        <w:t xml:space="preserve"> </w:t>
      </w:r>
      <w:proofErr w:type="spellStart"/>
      <w:r>
        <w:rPr>
          <w:rFonts w:ascii="Times New Roman" w:hAnsi="Times New Roman" w:cs="Times New Roman"/>
        </w:rPr>
        <w:t>panitia</w:t>
      </w:r>
      <w:proofErr w:type="spellEnd"/>
      <w:r>
        <w:rPr>
          <w:rFonts w:ascii="Times New Roman" w:hAnsi="Times New Roman" w:cs="Times New Roman"/>
        </w:rPr>
        <w:t xml:space="preserve"> seminar </w:t>
      </w:r>
      <w:proofErr w:type="spellStart"/>
      <w:r>
        <w:rPr>
          <w:rFonts w:ascii="Times New Roman" w:hAnsi="Times New Roman" w:cs="Times New Roman"/>
        </w:rPr>
        <w:t>internasional</w:t>
      </w:r>
      <w:proofErr w:type="spellEnd"/>
      <w:r>
        <w:rPr>
          <w:rFonts w:ascii="Times New Roman" w:hAnsi="Times New Roman" w:cs="Times New Roman"/>
          <w:lang w:val="sv-SE"/>
        </w:rPr>
        <w:t>.</w:t>
      </w:r>
    </w:p>
    <w:p w14:paraId="04E60B56" w14:textId="77777777" w:rsidR="00FD7239" w:rsidRDefault="00FD7239">
      <w:pPr>
        <w:pStyle w:val="ListParagraph"/>
        <w:spacing w:after="0" w:line="240" w:lineRule="auto"/>
        <w:ind w:left="450" w:hanging="360"/>
        <w:rPr>
          <w:rFonts w:ascii="Times New Roman" w:hAnsi="Times New Roman" w:cs="Times New Roman"/>
          <w:lang w:val="sv-SE"/>
        </w:rPr>
      </w:pPr>
    </w:p>
    <w:p w14:paraId="07DA667F" w14:textId="2633F3A7" w:rsidR="00EA745D" w:rsidRDefault="006749AF">
      <w:pPr>
        <w:spacing w:after="0" w:line="240" w:lineRule="auto"/>
        <w:rPr>
          <w:rFonts w:ascii="Times New Roman" w:hAnsi="Times New Roman" w:cs="Times New Roman"/>
          <w:b/>
          <w:bCs/>
          <w:sz w:val="28"/>
          <w:szCs w:val="28"/>
          <w:lang w:val="sv-SE"/>
        </w:rPr>
      </w:pPr>
      <w:r>
        <w:rPr>
          <w:rFonts w:ascii="Times New Roman" w:hAnsi="Times New Roman" w:cs="Times New Roman"/>
          <w:b/>
          <w:bCs/>
          <w:sz w:val="28"/>
          <w:szCs w:val="28"/>
          <w:lang w:val="sv-SE"/>
        </w:rPr>
        <w:t>Daftar Pustaaka</w:t>
      </w:r>
    </w:p>
    <w:p w14:paraId="609AD41A" w14:textId="77777777" w:rsidR="00EA745D" w:rsidRDefault="00000000">
      <w:pPr>
        <w:spacing w:after="0" w:line="240" w:lineRule="auto"/>
        <w:ind w:left="720" w:hanging="720"/>
        <w:rPr>
          <w:rFonts w:ascii="Times New Roman" w:hAnsi="Times New Roman" w:cs="Times New Roman"/>
          <w:lang w:val="sv-SE"/>
        </w:rPr>
      </w:pPr>
      <w:r>
        <w:rPr>
          <w:rFonts w:ascii="Times New Roman" w:hAnsi="Times New Roman" w:cs="Times New Roman"/>
          <w:lang w:val="sv-SE"/>
        </w:rPr>
        <w:t xml:space="preserve">Kemendikdasmen. 2023. </w:t>
      </w:r>
      <w:r>
        <w:rPr>
          <w:rFonts w:ascii="Times New Roman" w:hAnsi="Times New Roman" w:cs="Times New Roman"/>
          <w:i/>
          <w:iCs/>
          <w:lang w:val="sv-SE"/>
        </w:rPr>
        <w:t>KBBI Edisi VI Daring</w:t>
      </w:r>
      <w:r>
        <w:rPr>
          <w:rFonts w:ascii="Times New Roman" w:hAnsi="Times New Roman" w:cs="Times New Roman"/>
          <w:lang w:val="sv-SE"/>
        </w:rPr>
        <w:t xml:space="preserve">. </w:t>
      </w:r>
      <w:hyperlink r:id="rId7" w:history="1">
        <w:r>
          <w:rPr>
            <w:rStyle w:val="Hyperlink"/>
            <w:rFonts w:ascii="Times New Roman" w:hAnsi="Times New Roman" w:cs="Times New Roman"/>
            <w:lang w:val="sv-SE"/>
          </w:rPr>
          <w:t>https://kbbi.kemendikdasmen.go.id/Beranda/</w:t>
        </w:r>
      </w:hyperlink>
      <w:r>
        <w:rPr>
          <w:rFonts w:ascii="Times New Roman" w:hAnsi="Times New Roman" w:cs="Times New Roman"/>
          <w:lang w:val="sv-SE"/>
        </w:rPr>
        <w:t xml:space="preserve">Prakata. Diakses 15 Januari 2024. </w:t>
      </w:r>
    </w:p>
    <w:sectPr w:rsidR="00EA74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AC1A3" w14:textId="77777777" w:rsidR="00D211C6" w:rsidRDefault="00D211C6">
      <w:pPr>
        <w:spacing w:line="240" w:lineRule="auto"/>
      </w:pPr>
      <w:r>
        <w:separator/>
      </w:r>
    </w:p>
  </w:endnote>
  <w:endnote w:type="continuationSeparator" w:id="0">
    <w:p w14:paraId="0CC6B947" w14:textId="77777777" w:rsidR="00D211C6" w:rsidRDefault="00D211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1147C" w14:textId="77777777" w:rsidR="00D211C6" w:rsidRDefault="00D211C6">
      <w:pPr>
        <w:spacing w:after="0"/>
      </w:pPr>
      <w:r>
        <w:separator/>
      </w:r>
    </w:p>
  </w:footnote>
  <w:footnote w:type="continuationSeparator" w:id="0">
    <w:p w14:paraId="20F12829" w14:textId="77777777" w:rsidR="00D211C6" w:rsidRDefault="00D211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458D1"/>
    <w:multiLevelType w:val="multilevel"/>
    <w:tmpl w:val="37E458D1"/>
    <w:lvl w:ilvl="0">
      <w:start w:val="1"/>
      <w:numFmt w:val="decimal"/>
      <w:lvlText w:val="%1."/>
      <w:lvlJc w:val="left"/>
      <w:pPr>
        <w:ind w:left="413" w:hanging="360"/>
      </w:pPr>
      <w:rPr>
        <w:rFonts w:hint="default"/>
      </w:rPr>
    </w:lvl>
    <w:lvl w:ilvl="1">
      <w:start w:val="1"/>
      <w:numFmt w:val="lowerLetter"/>
      <w:lvlText w:val="%2."/>
      <w:lvlJc w:val="left"/>
      <w:pPr>
        <w:ind w:left="1133" w:hanging="360"/>
      </w:pPr>
    </w:lvl>
    <w:lvl w:ilvl="2">
      <w:start w:val="1"/>
      <w:numFmt w:val="lowerRoman"/>
      <w:lvlText w:val="%3."/>
      <w:lvlJc w:val="right"/>
      <w:pPr>
        <w:ind w:left="1853" w:hanging="180"/>
      </w:pPr>
    </w:lvl>
    <w:lvl w:ilvl="3">
      <w:start w:val="1"/>
      <w:numFmt w:val="decimal"/>
      <w:lvlText w:val="%4."/>
      <w:lvlJc w:val="left"/>
      <w:pPr>
        <w:ind w:left="2573" w:hanging="360"/>
      </w:pPr>
    </w:lvl>
    <w:lvl w:ilvl="4">
      <w:start w:val="1"/>
      <w:numFmt w:val="lowerLetter"/>
      <w:lvlText w:val="%5."/>
      <w:lvlJc w:val="left"/>
      <w:pPr>
        <w:ind w:left="3293" w:hanging="360"/>
      </w:pPr>
    </w:lvl>
    <w:lvl w:ilvl="5">
      <w:start w:val="1"/>
      <w:numFmt w:val="lowerRoman"/>
      <w:lvlText w:val="%6."/>
      <w:lvlJc w:val="right"/>
      <w:pPr>
        <w:ind w:left="4013" w:hanging="180"/>
      </w:pPr>
    </w:lvl>
    <w:lvl w:ilvl="6">
      <w:start w:val="1"/>
      <w:numFmt w:val="decimal"/>
      <w:lvlText w:val="%7."/>
      <w:lvlJc w:val="left"/>
      <w:pPr>
        <w:ind w:left="4733" w:hanging="360"/>
      </w:pPr>
    </w:lvl>
    <w:lvl w:ilvl="7">
      <w:start w:val="1"/>
      <w:numFmt w:val="lowerLetter"/>
      <w:lvlText w:val="%8."/>
      <w:lvlJc w:val="left"/>
      <w:pPr>
        <w:ind w:left="5453" w:hanging="360"/>
      </w:pPr>
    </w:lvl>
    <w:lvl w:ilvl="8">
      <w:start w:val="1"/>
      <w:numFmt w:val="lowerRoman"/>
      <w:lvlText w:val="%9."/>
      <w:lvlJc w:val="right"/>
      <w:pPr>
        <w:ind w:left="6173" w:hanging="180"/>
      </w:pPr>
    </w:lvl>
  </w:abstractNum>
  <w:abstractNum w:abstractNumId="1" w15:restartNumberingAfterBreak="0">
    <w:nsid w:val="781B6FFD"/>
    <w:multiLevelType w:val="multilevel"/>
    <w:tmpl w:val="781B6F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2464829">
    <w:abstractNumId w:val="0"/>
  </w:num>
  <w:num w:numId="2" w16cid:durableId="528684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14B"/>
    <w:rsid w:val="000229DD"/>
    <w:rsid w:val="000D10BC"/>
    <w:rsid w:val="0033414B"/>
    <w:rsid w:val="003C4FE8"/>
    <w:rsid w:val="003D3291"/>
    <w:rsid w:val="004A129D"/>
    <w:rsid w:val="004C2612"/>
    <w:rsid w:val="00644795"/>
    <w:rsid w:val="006749AF"/>
    <w:rsid w:val="00793766"/>
    <w:rsid w:val="007A6754"/>
    <w:rsid w:val="007B2734"/>
    <w:rsid w:val="008C1CD4"/>
    <w:rsid w:val="008C6222"/>
    <w:rsid w:val="008D7C1D"/>
    <w:rsid w:val="008F561E"/>
    <w:rsid w:val="0096486E"/>
    <w:rsid w:val="009966CA"/>
    <w:rsid w:val="00A46FB8"/>
    <w:rsid w:val="00B85CB8"/>
    <w:rsid w:val="00C763C9"/>
    <w:rsid w:val="00CB6828"/>
    <w:rsid w:val="00D211C6"/>
    <w:rsid w:val="00EA745D"/>
    <w:rsid w:val="00EF22E9"/>
    <w:rsid w:val="00EF3BA0"/>
    <w:rsid w:val="00FA2DC4"/>
    <w:rsid w:val="00FD7239"/>
    <w:rsid w:val="00FF69E3"/>
    <w:rsid w:val="13FB7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107D"/>
  <w15:docId w15:val="{935837CB-49FF-4107-AB2F-61B03842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bbi.kemendikdasmen.go.id/Bera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s</dc:creator>
  <cp:lastModifiedBy>s s</cp:lastModifiedBy>
  <cp:revision>12</cp:revision>
  <dcterms:created xsi:type="dcterms:W3CDTF">2026-06-29T15:35:00Z</dcterms:created>
  <dcterms:modified xsi:type="dcterms:W3CDTF">2026-06-30T16:15:00Z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eyJoZGlkIjoiZDA3ZDQwMmNiOWFlYzZjYTcwOWJiZGQ0YTA5ODBmZGUifQ==</vt:lpwstr>
  </property>
  <property fmtid="{D5CDD505-2E9C-101B-9397-08002B2CF9AE}" pid="3" name="KSOProductBuildVer">
    <vt:lpwstr>1033-12.1.0.26880</vt:lpwstr>
  </property>
  <property fmtid="{D5CDD505-2E9C-101B-9397-08002B2CF9AE}" pid="4" name="ICV">
    <vt:lpwstr>C01098F524BD4521A7680066038CA002_12</vt:lpwstr>
  </property>
</Properties>
</file>